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EB" w:rsidRDefault="00EB629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72"/>
          <w:szCs w:val="72"/>
          <w:u w:val="single"/>
        </w:rPr>
      </w:pPr>
      <w:r>
        <w:rPr>
          <w:noProof/>
          <w:color w:val="000000"/>
          <w:sz w:val="24"/>
          <w:szCs w:val="24"/>
          <w:lang w:val="es-ES"/>
        </w:rPr>
        <w:drawing>
          <wp:inline distT="0" distB="0" distL="114300" distR="114300">
            <wp:extent cx="3005455" cy="51054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51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72"/>
          <w:szCs w:val="72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  <w:u w:val="single"/>
        </w:rPr>
      </w:pPr>
      <w:r>
        <w:rPr>
          <w:rFonts w:ascii="Arial" w:eastAsia="Arial" w:hAnsi="Arial" w:cs="Arial"/>
          <w:b/>
          <w:color w:val="000000"/>
          <w:sz w:val="72"/>
          <w:szCs w:val="72"/>
          <w:u w:val="single"/>
        </w:rPr>
        <w:t>Projecte 3: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72"/>
          <w:szCs w:val="72"/>
          <w:u w:val="single"/>
        </w:rPr>
        <w:t>“La nostra escletxa”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>
        <w:rPr>
          <w:noProof/>
          <w:lang w:val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1291907</wp:posOffset>
            </wp:positionH>
            <wp:positionV relativeFrom="paragraph">
              <wp:posOffset>87630</wp:posOffset>
            </wp:positionV>
            <wp:extent cx="3536315" cy="2805430"/>
            <wp:effectExtent l="0" t="0" r="0" b="0"/>
            <wp:wrapTopAndBottom distT="0" dist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2805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Alumne/a ..................................................................................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màxima d'entrega: </w:t>
      </w:r>
      <w:r>
        <w:rPr>
          <w:rFonts w:ascii="Arial" w:eastAsia="Arial" w:hAnsi="Arial" w:cs="Arial"/>
          <w:color w:val="000000"/>
          <w:sz w:val="24"/>
          <w:szCs w:val="24"/>
        </w:rPr>
        <w:t>15 de maig de 2020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Data de retorn dels mestres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(treball avaluat): 22 de maig de 2020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Projecte interdisciplinari 3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Classe 6è Cicle Superior de Primària</w:t>
      </w:r>
    </w:p>
    <w:p w:rsidR="00BA0FEB" w:rsidRPr="00EB629D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 2019-20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72"/>
          <w:szCs w:val="72"/>
          <w:u w:val="single"/>
        </w:rPr>
        <w:lastRenderedPageBreak/>
        <w:t>Índex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Introducció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Plantejaments inicials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Conceptes i definicions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Què creus realment?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El paper de la dona a la història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Conclusions personals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Criteris d'Avaluació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Conclusions</w:t>
      </w:r>
    </w:p>
    <w:p w:rsidR="00BA0FEB" w:rsidRDefault="00EB629D">
      <w:pPr>
        <w:pStyle w:val="normal0"/>
        <w:widowControl w:val="0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97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Avaluació del Projecte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5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1. Introducció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Aquest Projecte us planteja la situació actual de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coeducació i la igualtat de gènere </w:t>
      </w:r>
      <w:r>
        <w:rPr>
          <w:rFonts w:ascii="Arial" w:eastAsia="Arial" w:hAnsi="Arial" w:cs="Arial"/>
          <w:color w:val="000000"/>
          <w:sz w:val="24"/>
          <w:szCs w:val="24"/>
        </w:rPr>
        <w:t>en el nostre entorn, definint termes que sentim habitualment i cal conèixer correctament, presentant-vos situacions que poden ser reals per fer-vos reflexionar i anar formant la vostra opinió al respecte.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Podeu afegir recursos amb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>format que vulgueu</w:t>
      </w:r>
      <w:r>
        <w:rPr>
          <w:rFonts w:ascii="Arial" w:eastAsia="Arial" w:hAnsi="Arial" w:cs="Arial"/>
          <w:color w:val="000000"/>
          <w:sz w:val="24"/>
          <w:szCs w:val="24"/>
        </w:rPr>
        <w:t>, 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otos, vídeos, enllaços... i ja sabeu com funciona, afegir-ho en </w:t>
      </w:r>
      <w:r>
        <w:rPr>
          <w:rFonts w:ascii="Arial" w:eastAsia="Arial" w:hAnsi="Arial" w:cs="Arial"/>
          <w:b/>
          <w:color w:val="000000"/>
          <w:sz w:val="24"/>
          <w:szCs w:val="24"/>
        </w:rPr>
        <w:t>aquest mateix document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treballeu des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d'aqui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mateix, no cal imprimir res, podeu penjar el que vulgueu afegir al “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 i afegir l'enllaç aquí, si no ho sabeu fer també podeu afegir-ho en el 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ail de resposta... cadascú el que sàpiga i pugui fer,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ens adaptem a vosaltres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l'únic que us demano és que quan ho tingueu tot </w:t>
      </w:r>
      <w:r>
        <w:rPr>
          <w:rFonts w:ascii="Arial" w:eastAsia="Arial" w:hAnsi="Arial" w:cs="Arial"/>
          <w:b/>
          <w:color w:val="000000"/>
          <w:sz w:val="24"/>
          <w:szCs w:val="24"/>
        </w:rPr>
        <w:t>ho envieu en un mateix mail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hyperlink r:id="rId10">
        <w:r>
          <w:rPr>
            <w:rFonts w:ascii="Arial" w:eastAsia="Arial" w:hAnsi="Arial" w:cs="Arial"/>
            <w:color w:val="000080"/>
            <w:sz w:val="24"/>
            <w:szCs w:val="24"/>
            <w:u w:val="single"/>
          </w:rPr>
          <w:t>salvador.maresma@providencia.cat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com a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màx</w:t>
      </w:r>
      <w:r>
        <w:rPr>
          <w:rFonts w:ascii="Arial" w:eastAsia="Arial" w:hAnsi="Arial" w:cs="Arial"/>
          <w:b/>
          <w:color w:val="000000"/>
          <w:sz w:val="24"/>
          <w:szCs w:val="24"/>
        </w:rPr>
        <w:t>im el 15 de maig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En aquest projecte treballem les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competències </w:t>
      </w:r>
      <w:r>
        <w:rPr>
          <w:rFonts w:ascii="Arial" w:eastAsia="Arial" w:hAnsi="Arial" w:cs="Arial"/>
          <w:color w:val="000000"/>
          <w:sz w:val="24"/>
          <w:szCs w:val="24"/>
        </w:rPr>
        <w:t>següents:</w:t>
      </w:r>
    </w:p>
    <w:p w:rsidR="00BA0FEB" w:rsidRDefault="00EB629D">
      <w:pPr>
        <w:pStyle w:val="normal0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Competències comunicatives (lingüística, artística i cultural)</w:t>
      </w:r>
    </w:p>
    <w:p w:rsidR="00BA0FEB" w:rsidRDefault="00EB629D">
      <w:pPr>
        <w:pStyle w:val="normal0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Competències metodològiques (matemàtica, tractament de la informació, competència digital i d’aprendre a aprendre)</w:t>
      </w:r>
    </w:p>
    <w:p w:rsidR="00BA0FEB" w:rsidRDefault="00EB629D">
      <w:pPr>
        <w:pStyle w:val="normal0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Competència d’autonomia i iniciativa personal.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2. Plantejaments inicials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Mira els v</w:t>
      </w:r>
      <w:r>
        <w:rPr>
          <w:rFonts w:ascii="Arial" w:eastAsia="Arial" w:hAnsi="Arial" w:cs="Arial"/>
          <w:b/>
          <w:sz w:val="24"/>
          <w:szCs w:val="24"/>
        </w:rPr>
        <w:t>í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deos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dels següents enllaços i explica la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teva opinió i què has entès </w:t>
      </w:r>
      <w:r>
        <w:rPr>
          <w:rFonts w:ascii="Arial" w:eastAsia="Arial" w:hAnsi="Arial" w:cs="Arial"/>
          <w:color w:val="000000"/>
          <w:sz w:val="24"/>
          <w:szCs w:val="24"/>
        </w:rPr>
        <w:t>de cada un:</w:t>
      </w:r>
    </w:p>
    <w:p w:rsidR="00BA0FEB" w:rsidRDefault="00BA0FEB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hyperlink r:id="rId11">
        <w:r w:rsidR="00EB629D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https://youtu.be/wl3CLakCZmA</w:t>
        </w:r>
      </w:hyperlink>
    </w:p>
    <w:p w:rsidR="00BA0FEB" w:rsidRDefault="00EB629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Comenta’l en anglès.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Write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here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(in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english</w:t>
      </w:r>
      <w:proofErr w:type="spellEnd"/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...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hyperlink r:id="rId12">
        <w:r w:rsidR="00EB629D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https://youtu.be/s82iF2ew-yk</w:t>
        </w:r>
      </w:hyperlink>
    </w:p>
    <w:p w:rsidR="00BA0FEB" w:rsidRDefault="00EB629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Escriu aquí...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hyperlink r:id="rId13">
        <w:r w:rsidR="00EB629D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https://www.lavanguardia.com/encatala/20180322/441804437899/mes-dones-a-lesglesia.html</w:t>
        </w:r>
      </w:hyperlink>
    </w:p>
    <w:p w:rsidR="00BA0FEB" w:rsidRDefault="00EB629D">
      <w:pPr>
        <w:pStyle w:val="normal0"/>
        <w:widowControl w:val="0"/>
        <w:numPr>
          <w:ilvl w:val="0"/>
          <w:numId w:val="6"/>
        </w:numPr>
        <w:spacing w:line="36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Escriu aquí... </w:t>
      </w:r>
    </w:p>
    <w:p w:rsidR="00BA0FEB" w:rsidRDefault="00BA0FEB">
      <w:pPr>
        <w:pStyle w:val="normal0"/>
        <w:widowControl w:val="0"/>
        <w:spacing w:line="360" w:lineRule="auto"/>
        <w:rPr>
          <w:rFonts w:ascii="Arial" w:eastAsia="Arial" w:hAnsi="Arial" w:cs="Arial"/>
          <w:sz w:val="24"/>
          <w:szCs w:val="24"/>
        </w:rPr>
      </w:pPr>
    </w:p>
    <w:p w:rsidR="00BA0FEB" w:rsidRDefault="00BA0FEB">
      <w:pPr>
        <w:pStyle w:val="normal0"/>
        <w:widowControl w:val="0"/>
        <w:numPr>
          <w:ilvl w:val="1"/>
          <w:numId w:val="1"/>
        </w:numPr>
        <w:spacing w:line="360" w:lineRule="auto"/>
        <w:rPr>
          <w:rFonts w:ascii="Arial" w:eastAsia="Arial" w:hAnsi="Arial" w:cs="Arial"/>
          <w:i/>
          <w:sz w:val="24"/>
          <w:szCs w:val="24"/>
        </w:rPr>
      </w:pPr>
      <w:hyperlink r:id="rId14">
        <w:r w:rsidR="00EB629D"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https://www.youtube.com/watch?v=gQ01wgIw0KY</w:t>
        </w:r>
      </w:hyperlink>
    </w:p>
    <w:p w:rsidR="00BA0FEB" w:rsidRDefault="00EB629D">
      <w:pPr>
        <w:pStyle w:val="normal0"/>
        <w:widowControl w:val="0"/>
        <w:numPr>
          <w:ilvl w:val="0"/>
          <w:numId w:val="1"/>
        </w:numPr>
        <w:spacing w:line="36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Escriu aquí...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:rsidR="00BA0FEB" w:rsidRDefault="00BA0FEB">
      <w:pPr>
        <w:pStyle w:val="normal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hyperlink r:id="rId15">
        <w:r w:rsidR="00EB629D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https://youtu.be/vBYSNpbhr08</w:t>
        </w:r>
      </w:hyperlink>
    </w:p>
    <w:p w:rsidR="00BA0FEB" w:rsidRDefault="00EB629D">
      <w:pPr>
        <w:pStyle w:val="normal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Escriu aquí... 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3. Conceptes i definicions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Busca informació i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defineix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els conceptes següents </w:t>
      </w:r>
      <w:r>
        <w:rPr>
          <w:rFonts w:ascii="Arial" w:eastAsia="Arial" w:hAnsi="Arial" w:cs="Arial"/>
          <w:b/>
          <w:color w:val="000000"/>
          <w:sz w:val="24"/>
          <w:szCs w:val="24"/>
        </w:rPr>
        <w:t>amb les teves paraules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tbl>
      <w:tblPr>
        <w:tblStyle w:val="a"/>
        <w:tblW w:w="9650" w:type="dxa"/>
        <w:tblInd w:w="0" w:type="dxa"/>
        <w:tblLayout w:type="fixed"/>
        <w:tblLook w:val="0000"/>
      </w:tblPr>
      <w:tblGrid>
        <w:gridCol w:w="2851"/>
        <w:gridCol w:w="6799"/>
      </w:tblGrid>
      <w:tr w:rsidR="00BA0FEB"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Concepte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Definició</w:t>
            </w: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Coeducació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Gènere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Igualtat de gènere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Identitat de gènere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Identitat sexual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Sexisme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Feminisme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Masclisme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Conciliació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Sostre de vidre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Escletxa de gènere / salarial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Patriarcat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Body-monitoring</w:t>
            </w:r>
            <w:proofErr w:type="spellEnd"/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policing</w:t>
            </w:r>
            <w:proofErr w:type="spellEnd"/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positivity</w:t>
            </w:r>
            <w:proofErr w:type="spellEnd"/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Agressió sexual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Assetjament sexual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Feminicidi</w:t>
            </w:r>
            <w:proofErr w:type="spellEnd"/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Cuéntalo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(Me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4. Què creus realment?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Respon a les següents preguntes en l'espai que pertoca: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650" w:type="dxa"/>
        <w:tblInd w:w="0" w:type="dxa"/>
        <w:tblLayout w:type="fixed"/>
        <w:tblLook w:val="0000"/>
      </w:tblPr>
      <w:tblGrid>
        <w:gridCol w:w="4262"/>
        <w:gridCol w:w="1132"/>
        <w:gridCol w:w="4256"/>
      </w:tblGrid>
      <w:tr w:rsidR="00BA0FEB"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66FF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Quina creus que és una bona feina per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home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Quina creus que és una bona feina per una dona?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66FF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 creus que ha de ser un noi?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 creus que ha de ser una noia?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 són els nois en general?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(respon per escrit 5 adjectius o fes un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video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imitant-los còmicament i penja l'enllaç)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Com són les noies en general?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(respon per escrit 5 adjectius o fes un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video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imitant-les còmicament i penja l'enllaç)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 qui de la classe triaries per al teu equip de futbol?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 qui de la classe triaries per preparar un ball?</w:t>
            </w:r>
          </w:p>
        </w:tc>
      </w:tr>
      <w:tr w:rsidR="00BA0FEB">
        <w:tc>
          <w:tcPr>
            <w:tcW w:w="4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00"/>
            <w:vAlign w:val="center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</w:tr>
      <w:tr w:rsidR="00BA0FEB">
        <w:tc>
          <w:tcPr>
            <w:tcW w:w="9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Que faries si a la teva parella no li agraden les teves amistats?</w:t>
            </w:r>
          </w:p>
        </w:tc>
      </w:tr>
      <w:tr w:rsidR="00BA0FEB">
        <w:tc>
          <w:tcPr>
            <w:tcW w:w="9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T'has fixat on hi ha la pregunta del futbol? I la del ball? I les teves respostes, són igualitàries?(màx. 30 paraules)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Després de contestar aquestes preguntes,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examina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les teves respostes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 explica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què penses del que has respost. </w:t>
      </w:r>
      <w:r>
        <w:rPr>
          <w:rFonts w:ascii="Arial" w:eastAsia="Arial" w:hAnsi="Arial" w:cs="Arial"/>
          <w:b/>
          <w:color w:val="000000"/>
          <w:sz w:val="24"/>
          <w:szCs w:val="24"/>
        </w:rPr>
        <w:t>Les teves respostes i la teva opinió sobre la “igualtat de gènere” es corresponen? Són coherents?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(80-120 paraules) Revisa l'ortografia (pots uti</w:t>
      </w:r>
      <w:r>
        <w:rPr>
          <w:rFonts w:ascii="Arial" w:eastAsia="Arial" w:hAnsi="Arial" w:cs="Arial"/>
          <w:color w:val="000000"/>
          <w:sz w:val="24"/>
          <w:szCs w:val="24"/>
        </w:rPr>
        <w:t>litzar corrector), vigila que s'entengui i les idees siguin clares.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br w:type="page"/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5. El paper de la dona a la història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Explica breument 6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personatges històrics </w:t>
      </w:r>
      <w:r>
        <w:rPr>
          <w:rFonts w:ascii="Arial" w:eastAsia="Arial" w:hAnsi="Arial" w:cs="Arial"/>
          <w:color w:val="000000"/>
          <w:sz w:val="24"/>
          <w:szCs w:val="24"/>
        </w:rPr>
        <w:t>que vulguis destacar per alguna cosa important.</w:t>
      </w:r>
    </w:p>
    <w:tbl>
      <w:tblPr>
        <w:tblStyle w:val="a1"/>
        <w:tblW w:w="9650" w:type="dxa"/>
        <w:tblInd w:w="0" w:type="dxa"/>
        <w:tblLayout w:type="fixed"/>
        <w:tblLook w:val="0000"/>
      </w:tblPr>
      <w:tblGrid>
        <w:gridCol w:w="2950"/>
        <w:gridCol w:w="6700"/>
      </w:tblGrid>
      <w:tr w:rsidR="00BA0FE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Personatges històrics femenins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Què va fer?</w:t>
            </w: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650" w:type="dxa"/>
        <w:tblInd w:w="0" w:type="dxa"/>
        <w:tblLayout w:type="fixed"/>
        <w:tblLook w:val="0000"/>
      </w:tblPr>
      <w:tblGrid>
        <w:gridCol w:w="2950"/>
        <w:gridCol w:w="6700"/>
      </w:tblGrid>
      <w:tr w:rsidR="00BA0FE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Personatges històrics masculins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Què va fer?</w:t>
            </w: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Explica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quins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personatges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t'ha costat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més triar i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per què </w:t>
      </w:r>
      <w:r>
        <w:rPr>
          <w:rFonts w:ascii="Arial" w:eastAsia="Arial" w:hAnsi="Arial" w:cs="Arial"/>
          <w:color w:val="000000"/>
          <w:sz w:val="24"/>
          <w:szCs w:val="24"/>
        </w:rPr>
        <w:t>t'ha costat? (30-50 paraules)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br w:type="page"/>
      </w:r>
    </w:p>
    <w:tbl>
      <w:tblPr>
        <w:tblStyle w:val="a3"/>
        <w:tblW w:w="9650" w:type="dxa"/>
        <w:tblInd w:w="0" w:type="dxa"/>
        <w:tblLayout w:type="fixed"/>
        <w:tblLook w:val="0000"/>
      </w:tblPr>
      <w:tblGrid>
        <w:gridCol w:w="2930"/>
        <w:gridCol w:w="6720"/>
      </w:tblGrid>
      <w:tr w:rsidR="00BA0FEB"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99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Personatges famosos actuals femenins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 què són famoses?</w:t>
            </w:r>
          </w:p>
        </w:tc>
      </w:tr>
      <w:tr w:rsidR="00BA0FEB"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4"/>
        <w:tblW w:w="9650" w:type="dxa"/>
        <w:tblInd w:w="0" w:type="dxa"/>
        <w:tblLayout w:type="fixed"/>
        <w:tblLook w:val="0000"/>
      </w:tblPr>
      <w:tblGrid>
        <w:gridCol w:w="2921"/>
        <w:gridCol w:w="6729"/>
      </w:tblGrid>
      <w:tr w:rsidR="00BA0FEB"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6FF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Personatges famosos actuals masculins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FF"/>
            <w:vAlign w:val="center"/>
          </w:tcPr>
          <w:p w:rsidR="00BA0FEB" w:rsidRDefault="00EB629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Per què són famosos?</w:t>
            </w:r>
          </w:p>
        </w:tc>
      </w:tr>
      <w:tr w:rsidR="00BA0FEB">
        <w:tc>
          <w:tcPr>
            <w:tcW w:w="2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2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FEB" w:rsidRDefault="00BA0FE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Explica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quins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personatges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t'ha costat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més triar i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per què </w:t>
      </w:r>
      <w:r>
        <w:rPr>
          <w:rFonts w:ascii="Arial" w:eastAsia="Arial" w:hAnsi="Arial" w:cs="Arial"/>
          <w:color w:val="000000"/>
          <w:sz w:val="24"/>
          <w:szCs w:val="24"/>
        </w:rPr>
        <w:t>t'ha costat? (30-50 paraules)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Qui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creus que </w:t>
      </w:r>
      <w:r>
        <w:rPr>
          <w:rFonts w:ascii="Arial" w:eastAsia="Arial" w:hAnsi="Arial" w:cs="Arial"/>
          <w:b/>
          <w:color w:val="000000"/>
          <w:sz w:val="24"/>
          <w:szCs w:val="24"/>
        </w:rPr>
        <w:t>escriu la història</w:t>
      </w:r>
      <w:r>
        <w:rPr>
          <w:rFonts w:ascii="Arial" w:eastAsia="Arial" w:hAnsi="Arial" w:cs="Arial"/>
          <w:color w:val="000000"/>
          <w:sz w:val="24"/>
          <w:szCs w:val="24"/>
        </w:rPr>
        <w:t>, els homes o les dones? (màx. 30 paraules)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B629D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345694719"/>
        </w:sdtPr>
        <w:sdtContent>
          <w:r w:rsidR="00EB629D">
            <w:rPr>
              <w:rFonts w:ascii="Arial Unicode MS" w:eastAsia="Arial Unicode MS" w:hAnsi="Arial Unicode MS" w:cs="Arial Unicode MS"/>
              <w:sz w:val="24"/>
              <w:szCs w:val="24"/>
            </w:rPr>
            <w:tab/>
            <w:t xml:space="preserve">Quin és el color que més t’agrada? → </w:t>
          </w:r>
        </w:sdtContent>
      </w:sdt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Et semblen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adequats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colors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cada graella? </w:t>
      </w:r>
      <w:r>
        <w:rPr>
          <w:rFonts w:ascii="Arial" w:eastAsia="Arial" w:hAnsi="Arial" w:cs="Arial"/>
          <w:b/>
          <w:color w:val="000000"/>
          <w:sz w:val="24"/>
          <w:szCs w:val="24"/>
        </w:rPr>
        <w:t>Per què</w:t>
      </w:r>
      <w:r>
        <w:rPr>
          <w:rFonts w:ascii="Arial" w:eastAsia="Arial" w:hAnsi="Arial" w:cs="Arial"/>
          <w:color w:val="000000"/>
          <w:sz w:val="24"/>
          <w:szCs w:val="24"/>
        </w:rPr>
        <w:t>? (30-50 paraules)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6. Conclusions personals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Observa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amb atenció el vídeo del següent enllaç i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contesta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BA0FEB" w:rsidRDefault="00BA0FEB">
      <w:pPr>
        <w:pStyle w:val="normal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hyperlink r:id="rId16">
        <w:r w:rsidR="00EB629D">
          <w:rPr>
            <w:rFonts w:ascii="Arial" w:eastAsia="Arial" w:hAnsi="Arial" w:cs="Arial"/>
            <w:color w:val="000080"/>
            <w:sz w:val="24"/>
            <w:szCs w:val="24"/>
            <w:u w:val="single"/>
          </w:rPr>
          <w:t>https://www.youtube.com/watch?v=eM4Ph4iSMgo</w:t>
        </w:r>
      </w:hyperlink>
      <w:r w:rsidR="00EB629D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Enumera almenys 3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micromasclismes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 actituds masclistes que tens i vols millorar:</w:t>
      </w:r>
    </w:p>
    <w:p w:rsidR="00BA0FEB" w:rsidRDefault="00EB629D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</w:p>
    <w:p w:rsidR="00BA0FEB" w:rsidRDefault="00EB629D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</w:p>
    <w:p w:rsidR="00BA0FEB" w:rsidRDefault="00EB629D">
      <w:pPr>
        <w:pStyle w:val="normal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Després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fer tot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projecte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espero que hagis arribat a certes </w:t>
      </w:r>
      <w:r>
        <w:rPr>
          <w:rFonts w:ascii="Arial" w:eastAsia="Arial" w:hAnsi="Arial" w:cs="Arial"/>
          <w:b/>
          <w:color w:val="000000"/>
          <w:sz w:val="24"/>
          <w:szCs w:val="24"/>
        </w:rPr>
        <w:t>conclusions</w:t>
      </w:r>
      <w:r>
        <w:rPr>
          <w:rFonts w:ascii="Arial" w:eastAsia="Arial" w:hAnsi="Arial" w:cs="Arial"/>
          <w:color w:val="000000"/>
          <w:sz w:val="24"/>
          <w:szCs w:val="24"/>
        </w:rPr>
        <w:t>, explica quines (</w:t>
      </w:r>
      <w:r>
        <w:rPr>
          <w:rFonts w:ascii="Arial" w:eastAsia="Arial" w:hAnsi="Arial" w:cs="Arial"/>
          <w:sz w:val="24"/>
          <w:szCs w:val="24"/>
        </w:rPr>
        <w:t>comparteix</w:t>
      </w:r>
      <w:r>
        <w:rPr>
          <w:rFonts w:ascii="Arial" w:eastAsia="Arial" w:hAnsi="Arial" w:cs="Arial"/>
          <w:color w:val="000000"/>
          <w:sz w:val="24"/>
          <w:szCs w:val="24"/>
        </w:rPr>
        <w:t>-ho amb la teva família a veure què en pensa cadascú): (60-120 paraules) Revisa l'ortografia (pots utilitzar corrector), vigila que s'entengui i les idees siguin clares.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7. Criteris d'Avaluació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L'avaluació del projecte la farà el tutor juntament amb cada mestre/a de cada àrea, 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 de maig rebràs una nota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que, juntament amb la resta de projectes, et valdrà pel 3r trimestre. </w:t>
      </w:r>
    </w:p>
    <w:p w:rsidR="00BA0FEB" w:rsidRDefault="00EB629D">
      <w:pPr>
        <w:pStyle w:val="normal0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Criteris d'avaluació d'aquest projecte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BA0FEB" w:rsidRDefault="00EB629D">
      <w:pPr>
        <w:pStyle w:val="normal0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Competència Personal i Social (30%)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 autonomia personal per treballar sol/a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Mostra interès i participa en el treball</w:t>
      </w:r>
    </w:p>
    <w:p w:rsidR="00BA0FEB" w:rsidRDefault="00EB629D">
      <w:pPr>
        <w:pStyle w:val="normal0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Activitats (40%)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Presenta les feines corregides, netes, entenedores...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Assoleix els continguts de la matèria</w:t>
      </w:r>
    </w:p>
    <w:p w:rsidR="00BA0FEB" w:rsidRDefault="00EB629D">
      <w:pPr>
        <w:pStyle w:val="normal0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Competència Digital (30%)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Presenta les tasques en formats adequat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</w:p>
    <w:p w:rsidR="00BA0FEB" w:rsidRDefault="00EB629D">
      <w:pPr>
        <w:pStyle w:val="normal0"/>
        <w:widowControl w:val="0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</w:t>
      </w:r>
      <w:r>
        <w:rPr>
          <w:rFonts w:ascii="Arial" w:eastAsia="Arial" w:hAnsi="Arial" w:cs="Arial"/>
          <w:color w:val="000000"/>
          <w:sz w:val="24"/>
          <w:szCs w:val="24"/>
        </w:rPr>
        <w:t>s capaç d'utilitzar diferents recursos digitals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8. Conclusions personals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Aquest espai és perquè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expressis lliurement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que t'ha semblat el projecte, la teva opinió, et demano que siguis sincer/a i clar.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D'aquesta part no en posarem nota </w:t>
      </w:r>
      <w:r>
        <w:rPr>
          <w:rFonts w:ascii="Arial" w:eastAsia="Arial" w:hAnsi="Arial" w:cs="Arial"/>
          <w:color w:val="000000"/>
          <w:sz w:val="24"/>
          <w:szCs w:val="24"/>
        </w:rPr>
        <w:t>i et pots allargar tant com vulguis, fes-ho per escrit o penja un vídeo, el que més t'agradi i et resulti còmode.</w:t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Escriu aquí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  <w:r>
        <w:br w:type="page"/>
      </w: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lastRenderedPageBreak/>
        <w:t>9. A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valuació del projecte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36"/>
          <w:szCs w:val="36"/>
        </w:rPr>
      </w:pPr>
    </w:p>
    <w:p w:rsidR="00BA0FEB" w:rsidRDefault="00EB629D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22 de maig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rebràs el retorn del projecte amb la valoració que fem l'equip de mestres en </w:t>
      </w:r>
      <w:r>
        <w:rPr>
          <w:rFonts w:ascii="Arial" w:eastAsia="Arial" w:hAnsi="Arial" w:cs="Arial"/>
          <w:b/>
          <w:color w:val="000000"/>
          <w:sz w:val="24"/>
          <w:szCs w:val="24"/>
        </w:rPr>
        <w:t>aquesta graella omplerta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9707" w:type="dxa"/>
        <w:tblInd w:w="0" w:type="dxa"/>
        <w:tblLayout w:type="fixed"/>
        <w:tblLook w:val="0000"/>
      </w:tblPr>
      <w:tblGrid>
        <w:gridCol w:w="3059"/>
        <w:gridCol w:w="3000"/>
        <w:gridCol w:w="3648"/>
      </w:tblGrid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Àrea / Competència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Valoració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Observacions</w:t>
            </w: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Tutoria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 Física</w:t>
            </w:r>
          </w:p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(T. Esportiu)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 Visual i plàstica (T. d'arts escèniques)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Educació Musical i Dansa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Coneixement del Medi Natural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Coneixement del Medi Social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Religió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 Catalana</w:t>
            </w:r>
          </w:p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(T. bon escriptor i lector)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 Castellana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Llengua Anglesa</w:t>
            </w:r>
          </w:p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writing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Matemàtiques</w:t>
            </w:r>
          </w:p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(T.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EntusiasMat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Global Matèries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Competència Personal i Social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Competència Digital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A0FEB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BA0FEB" w:rsidRDefault="00EB629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Global Projecte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BA0FEB" w:rsidRDefault="00BA0F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0FEB" w:rsidRDefault="00BA0FE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sectPr w:rsidR="00BA0FEB" w:rsidSect="00BA0FE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EB" w:rsidRDefault="00BA0FEB" w:rsidP="00BA0FEB">
      <w:r>
        <w:separator/>
      </w:r>
    </w:p>
  </w:endnote>
  <w:endnote w:type="continuationSeparator" w:id="0">
    <w:p w:rsidR="00BA0FEB" w:rsidRDefault="00BA0FEB" w:rsidP="00BA0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EB" w:rsidRDefault="00BA0FEB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EB" w:rsidRDefault="00BA0FEB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EB" w:rsidRDefault="00BA0FEB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EB" w:rsidRDefault="00BA0FEB" w:rsidP="00BA0FEB">
      <w:r>
        <w:separator/>
      </w:r>
    </w:p>
  </w:footnote>
  <w:footnote w:type="continuationSeparator" w:id="0">
    <w:p w:rsidR="00BA0FEB" w:rsidRDefault="00BA0FEB" w:rsidP="00BA0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EB" w:rsidRDefault="00BA0FEB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FEB" w:rsidRDefault="00BA0FEB">
    <w:pPr>
      <w:pStyle w:val="normal0"/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18CA"/>
    <w:multiLevelType w:val="multilevel"/>
    <w:tmpl w:val="461E730C"/>
    <w:lvl w:ilvl="0">
      <w:start w:val="1"/>
      <w:numFmt w:val="bullet"/>
      <w:lvlText w:val="🟃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🟃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🟃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03454D"/>
    <w:multiLevelType w:val="multilevel"/>
    <w:tmpl w:val="D3AC1E2A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nsid w:val="40483CF8"/>
    <w:multiLevelType w:val="multilevel"/>
    <w:tmpl w:val="837EF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5600487"/>
    <w:multiLevelType w:val="multilevel"/>
    <w:tmpl w:val="D632CE16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>
    <w:nsid w:val="5BD3711C"/>
    <w:multiLevelType w:val="multilevel"/>
    <w:tmpl w:val="2946E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85A1C0F"/>
    <w:multiLevelType w:val="multilevel"/>
    <w:tmpl w:val="C8F84788"/>
    <w:lvl w:ilvl="0">
      <w:start w:val="1"/>
      <w:numFmt w:val="bullet"/>
      <w:pStyle w:val="Encabezad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pStyle w:val="Encabezado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pStyle w:val="Encabezado3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Encabezado4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4">
      <w:start w:val="1"/>
      <w:numFmt w:val="bullet"/>
      <w:pStyle w:val="Encabezado5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pStyle w:val="Encabezado6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EB43A0D"/>
    <w:multiLevelType w:val="multilevel"/>
    <w:tmpl w:val="7FBCD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FEB"/>
    <w:rsid w:val="00BA0FEB"/>
    <w:rsid w:val="00EB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A0F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A0F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A0F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A0F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A0F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A0FEB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BA0FEB"/>
  </w:style>
  <w:style w:type="table" w:customStyle="1" w:styleId="TableNormal">
    <w:name w:val="Table Normal"/>
    <w:rsid w:val="00BA0F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Subttulo"/>
    <w:rsid w:val="00BA0FEB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customStyle="1" w:styleId="Predeterminado">
    <w:name w:val="Predeterminado"/>
    <w:rsid w:val="00BA0FEB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Arial"/>
      <w:position w:val="-1"/>
      <w:sz w:val="24"/>
      <w:szCs w:val="24"/>
      <w:lang w:val="es-ES" w:eastAsia="zh-CN" w:bidi="hi-IN"/>
    </w:rPr>
  </w:style>
  <w:style w:type="paragraph" w:customStyle="1" w:styleId="Encabezado1">
    <w:name w:val="Encabezado 1"/>
    <w:basedOn w:val="normal1"/>
    <w:next w:val="Cuerpodetexto"/>
    <w:rsid w:val="00BA0FEB"/>
    <w:pPr>
      <w:keepNext/>
      <w:keepLines/>
      <w:numPr>
        <w:numId w:val="1"/>
      </w:numPr>
      <w:spacing w:before="480" w:after="120" w:line="100" w:lineRule="atLeast"/>
      <w:ind w:left="0" w:firstLine="0"/>
    </w:pPr>
    <w:rPr>
      <w:b/>
      <w:sz w:val="48"/>
      <w:szCs w:val="48"/>
    </w:rPr>
  </w:style>
  <w:style w:type="paragraph" w:customStyle="1" w:styleId="Encabezado2">
    <w:name w:val="Encabezado 2"/>
    <w:basedOn w:val="normal1"/>
    <w:next w:val="Cuerpodetexto"/>
    <w:rsid w:val="00BA0FEB"/>
    <w:pPr>
      <w:keepNext/>
      <w:keepLines/>
      <w:numPr>
        <w:ilvl w:val="1"/>
        <w:numId w:val="1"/>
      </w:numPr>
      <w:spacing w:before="360" w:after="80" w:line="100" w:lineRule="atLeast"/>
      <w:ind w:left="0" w:firstLine="0"/>
      <w:outlineLvl w:val="1"/>
    </w:pPr>
    <w:rPr>
      <w:b/>
      <w:sz w:val="36"/>
      <w:szCs w:val="36"/>
    </w:rPr>
  </w:style>
  <w:style w:type="paragraph" w:customStyle="1" w:styleId="Encabezado3">
    <w:name w:val="Encabezado 3"/>
    <w:basedOn w:val="normal1"/>
    <w:next w:val="Cuerpodetexto"/>
    <w:rsid w:val="00BA0FEB"/>
    <w:pPr>
      <w:keepNext/>
      <w:keepLines/>
      <w:numPr>
        <w:ilvl w:val="2"/>
        <w:numId w:val="1"/>
      </w:numPr>
      <w:spacing w:before="280" w:after="80" w:line="100" w:lineRule="atLeast"/>
      <w:ind w:left="0" w:firstLine="0"/>
      <w:outlineLvl w:val="2"/>
    </w:pPr>
    <w:rPr>
      <w:b/>
      <w:sz w:val="28"/>
      <w:szCs w:val="28"/>
    </w:rPr>
  </w:style>
  <w:style w:type="paragraph" w:customStyle="1" w:styleId="Encabezado4">
    <w:name w:val="Encabezado 4"/>
    <w:basedOn w:val="normal1"/>
    <w:next w:val="Cuerpodetexto"/>
    <w:rsid w:val="00BA0FEB"/>
    <w:pPr>
      <w:keepNext/>
      <w:keepLines/>
      <w:numPr>
        <w:ilvl w:val="3"/>
        <w:numId w:val="1"/>
      </w:numPr>
      <w:spacing w:before="240" w:after="40" w:line="100" w:lineRule="atLeast"/>
      <w:ind w:left="0" w:firstLine="0"/>
      <w:outlineLvl w:val="3"/>
    </w:pPr>
    <w:rPr>
      <w:b/>
    </w:rPr>
  </w:style>
  <w:style w:type="paragraph" w:customStyle="1" w:styleId="Encabezado5">
    <w:name w:val="Encabezado 5"/>
    <w:basedOn w:val="normal1"/>
    <w:next w:val="Cuerpodetexto"/>
    <w:rsid w:val="00BA0FEB"/>
    <w:pPr>
      <w:keepNext/>
      <w:keepLines/>
      <w:numPr>
        <w:ilvl w:val="4"/>
        <w:numId w:val="1"/>
      </w:numPr>
      <w:spacing w:before="220" w:after="40" w:line="100" w:lineRule="atLeast"/>
      <w:ind w:left="0" w:firstLine="0"/>
      <w:outlineLvl w:val="4"/>
    </w:pPr>
    <w:rPr>
      <w:b/>
      <w:sz w:val="22"/>
      <w:szCs w:val="22"/>
    </w:rPr>
  </w:style>
  <w:style w:type="paragraph" w:customStyle="1" w:styleId="Encabezado6">
    <w:name w:val="Encabezado 6"/>
    <w:basedOn w:val="normal1"/>
    <w:next w:val="Cuerpodetexto"/>
    <w:rsid w:val="00BA0FEB"/>
    <w:pPr>
      <w:keepNext/>
      <w:keepLines/>
      <w:numPr>
        <w:ilvl w:val="5"/>
        <w:numId w:val="1"/>
      </w:numPr>
      <w:spacing w:before="200" w:after="40" w:line="100" w:lineRule="atLeast"/>
      <w:ind w:left="0" w:firstLine="0"/>
      <w:outlineLvl w:val="5"/>
    </w:pPr>
    <w:rPr>
      <w:b/>
      <w:sz w:val="20"/>
      <w:szCs w:val="20"/>
    </w:rPr>
  </w:style>
  <w:style w:type="character" w:customStyle="1" w:styleId="WW8Num1z0">
    <w:name w:val="WW8Num1z0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BA0FEB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BA0FEB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BA0FEB"/>
    <w:rPr>
      <w:rFonts w:ascii="Wingdings" w:hAnsi="Wingdings" w:cs="Wingdings"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3z1">
    <w:name w:val="WW8Num3z1"/>
    <w:rsid w:val="00BA0FEB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BA0FEB"/>
    <w:rPr>
      <w:rFonts w:ascii="Arial" w:eastAsia="Arial" w:hAnsi="Arial" w:cs="Arial"/>
      <w:b/>
      <w:bCs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4z1">
    <w:name w:val="WW8Num4z1"/>
    <w:rsid w:val="00BA0FEB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5z0">
    <w:name w:val="WW8Num5z0"/>
    <w:rsid w:val="00BA0FEB"/>
    <w:rPr>
      <w:rFonts w:ascii="Wingdings 2" w:hAnsi="Wingdings 2" w:cs="OpenSymbol"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5z1">
    <w:name w:val="WW8Num5z1"/>
    <w:rsid w:val="00BA0FEB"/>
    <w:rPr>
      <w:rFonts w:ascii="OpenSymbol" w:eastAsia="Arial" w:hAnsi="OpenSymbol" w:cs="OpenSymbol"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6z0">
    <w:name w:val="WW8Num6z0"/>
    <w:rsid w:val="00BA0FEB"/>
    <w:rPr>
      <w:rFonts w:ascii="Wingdings 2" w:hAnsi="Wingdings 2" w:cs="OpenSymbol"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6z1">
    <w:name w:val="WW8Num6z1"/>
    <w:rsid w:val="00BA0FEB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BA0FEB"/>
    <w:rPr>
      <w:rFonts w:ascii="Wingdings 2" w:eastAsia="Arial" w:hAnsi="Wingdings 2" w:cs="OpenSymbol"/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7z1">
    <w:name w:val="WW8Num7z1"/>
    <w:rsid w:val="00BA0FEB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BA0FEB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7z4">
    <w:name w:val="WW8Num7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BA0FEB"/>
    <w:rPr>
      <w:w w:val="100"/>
      <w:position w:val="-1"/>
      <w:effect w:val="none"/>
      <w:vertAlign w:val="baseline"/>
      <w:cs w:val="0"/>
      <w:em w:val="none"/>
      <w:lang w:val="ca-ES"/>
    </w:rPr>
  </w:style>
  <w:style w:type="character" w:customStyle="1" w:styleId="WW8Num3z2">
    <w:name w:val="WW8Num3z2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EnlacedeInternet">
    <w:name w:val="Enlace de Internet"/>
    <w:rsid w:val="00BA0FEB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cin">
    <w:name w:val="Símbolos de numeración"/>
    <w:rsid w:val="00BA0FEB"/>
    <w:rPr>
      <w:w w:val="100"/>
      <w:position w:val="-1"/>
      <w:effect w:val="none"/>
      <w:vertAlign w:val="baseline"/>
      <w:cs w:val="0"/>
      <w:em w:val="none"/>
    </w:rPr>
  </w:style>
  <w:style w:type="character" w:customStyle="1" w:styleId="Vietas">
    <w:name w:val="Viñetas"/>
    <w:rsid w:val="00BA0FEB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Muydestacado">
    <w:name w:val="Muy destacado"/>
    <w:rsid w:val="00BA0FEB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EnlacedeInternetyavisitado">
    <w:name w:val="Enlace de Internet ya visitado"/>
    <w:rsid w:val="00BA0FEB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Predeterminado"/>
    <w:next w:val="Cuerpodetexto"/>
    <w:rsid w:val="00BA0FE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Predeterminado"/>
    <w:rsid w:val="00BA0FEB"/>
    <w:pPr>
      <w:spacing w:after="120"/>
    </w:pPr>
  </w:style>
  <w:style w:type="paragraph" w:styleId="Lista">
    <w:name w:val="List"/>
    <w:basedOn w:val="Cuerpodetexto"/>
    <w:rsid w:val="00BA0FEB"/>
  </w:style>
  <w:style w:type="paragraph" w:customStyle="1" w:styleId="Etiqueta">
    <w:name w:val="Etiqueta"/>
    <w:basedOn w:val="Predeterminado"/>
    <w:rsid w:val="00BA0FE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BA0FEB"/>
    <w:pPr>
      <w:suppressLineNumbers/>
    </w:pPr>
  </w:style>
  <w:style w:type="paragraph" w:customStyle="1" w:styleId="normal1">
    <w:name w:val="normal"/>
    <w:rsid w:val="00BA0FEB"/>
    <w:pPr>
      <w:spacing w:line="1" w:lineRule="atLeast"/>
      <w:ind w:leftChars="-1" w:hangingChars="1"/>
      <w:textDirection w:val="btLr"/>
      <w:textAlignment w:val="top"/>
      <w:outlineLvl w:val="0"/>
    </w:pPr>
    <w:rPr>
      <w:rFonts w:eastAsia="SimSun" w:cs="Arial"/>
      <w:position w:val="-1"/>
      <w:sz w:val="24"/>
      <w:szCs w:val="24"/>
      <w:lang w:val="es-ES" w:eastAsia="zh-CN" w:bidi="hi-IN"/>
    </w:rPr>
  </w:style>
  <w:style w:type="paragraph" w:customStyle="1" w:styleId="Encabezado10">
    <w:name w:val="Encabezado1"/>
    <w:basedOn w:val="Predeterminado"/>
    <w:next w:val="Cuerpodetexto"/>
    <w:rsid w:val="00BA0FE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normal0"/>
    <w:next w:val="normal0"/>
    <w:rsid w:val="00BA0F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miento">
    <w:name w:val="Encabezamiento"/>
    <w:basedOn w:val="Predeterminado"/>
    <w:rsid w:val="00BA0FEB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Predeterminado"/>
    <w:rsid w:val="00BA0FEB"/>
    <w:pPr>
      <w:suppressLineNumbers/>
    </w:pPr>
  </w:style>
  <w:style w:type="paragraph" w:customStyle="1" w:styleId="Encabezadodelatabla">
    <w:name w:val="Encabezado de la tabla"/>
    <w:basedOn w:val="Contenidodelatabla"/>
    <w:rsid w:val="00BA0FEB"/>
    <w:pPr>
      <w:jc w:val="center"/>
    </w:pPr>
    <w:rPr>
      <w:b/>
      <w:bCs/>
    </w:rPr>
  </w:style>
  <w:style w:type="paragraph" w:styleId="Piedepgina">
    <w:name w:val="footer"/>
    <w:basedOn w:val="Predeterminado"/>
    <w:rsid w:val="00BA0FEB"/>
    <w:pPr>
      <w:suppressLineNumbers/>
      <w:tabs>
        <w:tab w:val="center" w:pos="4819"/>
        <w:tab w:val="right" w:pos="9638"/>
      </w:tabs>
    </w:pPr>
  </w:style>
  <w:style w:type="table" w:customStyle="1" w:styleId="a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rsid w:val="00BA0FEB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rsid w:val="00BA0FEB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62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avanguardia.com/encatala/20180322/441804437899/mes-dones-a-lesglesia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youtu.be/s82iF2ew-y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M4Ph4iSMgo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wl3CLakCZ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vBYSNpbhr08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lvador.maresma@providencia.ca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gQ01wgIw0K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VzK8SLe/qdNvaAtRlHQoTY7fRw==">AMUW2mXRzof2ESTc6+k0F0RLDHBiN5J3yPAGG3zDMNrNeAV+pOiRsa7QeLUzy7XFf+KLXZ/J38eB2GSmjnnqaHwexP8sDkwyCjTRDZTQgKA1PkLVZ8IdXm+iZNvF9uOjiCeYza6MuxvvVcm6rMt/IHCRcOiWyQ64NDecyCFS9rTQHl7qKdnV4Zs=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1096</Words>
  <Characters>6028</Characters>
  <Application>Microsoft Office Word</Application>
  <DocSecurity>0</DocSecurity>
  <Lines>50</Lines>
  <Paragraphs>14</Paragraphs>
  <ScaleCrop>false</ScaleCrop>
  <Company>Hewlett-Packard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Villà</dc:creator>
  <cp:lastModifiedBy>Villà</cp:lastModifiedBy>
  <cp:revision>2</cp:revision>
  <dcterms:created xsi:type="dcterms:W3CDTF">2020-05-08T14:39:00Z</dcterms:created>
  <dcterms:modified xsi:type="dcterms:W3CDTF">2020-05-08T14:39:00Z</dcterms:modified>
</cp:coreProperties>
</file>