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0" w:rsidRDefault="00CA3C0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72"/>
          <w:szCs w:val="72"/>
          <w:u w:val="single"/>
        </w:rPr>
      </w:pPr>
      <w:r>
        <w:rPr>
          <w:noProof/>
          <w:color w:val="000000"/>
          <w:sz w:val="24"/>
          <w:szCs w:val="24"/>
          <w:lang w:val="es-ES"/>
        </w:rPr>
        <w:drawing>
          <wp:inline distT="0" distB="0" distL="114300" distR="114300">
            <wp:extent cx="3005455" cy="51054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72"/>
          <w:szCs w:val="72"/>
          <w:u w:val="single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72"/>
          <w:szCs w:val="72"/>
          <w:u w:val="single"/>
        </w:rPr>
      </w:pPr>
      <w:r>
        <w:rPr>
          <w:rFonts w:ascii="Arial" w:eastAsia="Arial" w:hAnsi="Arial" w:cs="Arial"/>
          <w:b/>
          <w:color w:val="000000"/>
          <w:sz w:val="72"/>
          <w:szCs w:val="72"/>
          <w:u w:val="single"/>
        </w:rPr>
        <w:t>Projecte 5: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72"/>
          <w:szCs w:val="72"/>
          <w:u w:val="single"/>
        </w:rPr>
        <w:t>“Em llepo els dits!!”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87630</wp:posOffset>
            </wp:positionV>
            <wp:extent cx="4218940" cy="3334385"/>
            <wp:effectExtent l="0" t="0" r="0" b="0"/>
            <wp:wrapTopAndBottom distT="0" distB="0"/>
            <wp:docPr id="10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333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Alumne/a ..................................................................................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màxima d'entrega: </w:t>
      </w:r>
      <w:r>
        <w:rPr>
          <w:rFonts w:ascii="Arial" w:eastAsia="Arial" w:hAnsi="Arial" w:cs="Arial"/>
          <w:color w:val="000000"/>
          <w:sz w:val="24"/>
          <w:szCs w:val="24"/>
        </w:rPr>
        <w:t>12 de juny de 2020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Data de retorn dels mestres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(treball avaluat): 19 de juny de 2020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Projecte interdisciplinari 5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Classe 6è Cicle Superior de Primària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color w:val="000000"/>
          <w:sz w:val="72"/>
          <w:szCs w:val="72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Curs 2019-20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color w:val="000000"/>
          <w:sz w:val="72"/>
          <w:szCs w:val="72"/>
          <w:u w:val="single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72"/>
          <w:szCs w:val="72"/>
          <w:u w:val="single"/>
        </w:rPr>
        <w:t>Índex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Introducció</w:t>
      </w: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Plantejament inicial</w:t>
      </w: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Menú setmanal</w:t>
      </w: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Recepta 1</w:t>
      </w: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Recepta 2</w:t>
      </w: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Recepta 3</w:t>
      </w: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L'esport</w:t>
      </w: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Criteris d'Avaluació</w:t>
      </w: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Conclusion</w:t>
      </w:r>
      <w:r>
        <w:rPr>
          <w:rFonts w:ascii="Arial" w:eastAsia="Arial" w:hAnsi="Arial" w:cs="Arial"/>
          <w:b/>
          <w:sz w:val="24"/>
          <w:szCs w:val="24"/>
          <w:u w:val="single"/>
        </w:rPr>
        <w:t>s</w:t>
      </w:r>
    </w:p>
    <w:p w:rsidR="001414B0" w:rsidRDefault="00CA3C02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97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Avaluació del Projecte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520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lastRenderedPageBreak/>
        <w:t>1. Introducció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Aquest Projecte neix totalment de les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vostres opinions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mostrades en el primer projecte, molts/es de vosaltres mostreu interès per la cuina, alguns/es ja cuinàveu abans, d'altres ho feu a partir de confinament. És per això que coneixereu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piràmide aliment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ària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el valor dels aliments, pensareu un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menú setmanal equilibrat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haureu de preparar un parell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receptes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que us agradin. A més, ho combinarem una mica amb </w:t>
      </w:r>
      <w:r>
        <w:rPr>
          <w:rFonts w:ascii="Arial" w:eastAsia="Arial" w:hAnsi="Arial" w:cs="Arial"/>
          <w:b/>
          <w:color w:val="000000"/>
          <w:sz w:val="24"/>
          <w:szCs w:val="24"/>
        </w:rPr>
        <w:t>l'esport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que ens ajuda a “cremar” les calories que ingerim. Tot plegat per ser conscients que </w:t>
      </w:r>
      <w:r>
        <w:rPr>
          <w:rFonts w:ascii="Arial" w:eastAsia="Arial" w:hAnsi="Arial" w:cs="Arial"/>
          <w:color w:val="000000"/>
          <w:sz w:val="24"/>
          <w:szCs w:val="24"/>
        </w:rPr>
        <w:t>“som el que mengem” i de la importància de l'esport en la salut.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En els plantejaments inicials trobareu tota la informació inicial per realitzar el projecte, que ens ajudarà a reflexionar sobre la nostra alimentació i si portem una vida sana.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Ja sabeu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om funciona la dinàmica del projecte, </w:t>
      </w:r>
      <w:r>
        <w:rPr>
          <w:rFonts w:ascii="Arial" w:eastAsia="Arial" w:hAnsi="Arial" w:cs="Arial"/>
          <w:b/>
          <w:color w:val="000000"/>
          <w:sz w:val="24"/>
          <w:szCs w:val="24"/>
        </w:rPr>
        <w:t>treballeu en aquest mateix document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 en creeu un altre,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afegiu les imatges,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videos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enllaços en </w:t>
      </w:r>
      <w:r>
        <w:rPr>
          <w:rFonts w:ascii="Arial" w:eastAsia="Arial" w:hAnsi="Arial" w:cs="Arial"/>
          <w:b/>
          <w:color w:val="000000"/>
          <w:sz w:val="24"/>
          <w:szCs w:val="24"/>
        </w:rPr>
        <w:t>aquest mateix document</w:t>
      </w:r>
      <w:r>
        <w:rPr>
          <w:rFonts w:ascii="Arial" w:eastAsia="Arial" w:hAnsi="Arial" w:cs="Arial"/>
          <w:color w:val="000000"/>
          <w:sz w:val="24"/>
          <w:szCs w:val="24"/>
        </w:rPr>
        <w:t>, afegiu altres documents o fotos en el mail de resposta, utilitzeu el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Drive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”... cadascú el 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sàpiga i pugui fer, </w:t>
      </w:r>
      <w:r>
        <w:rPr>
          <w:rFonts w:ascii="Arial" w:eastAsia="Arial" w:hAnsi="Arial" w:cs="Arial"/>
          <w:b/>
          <w:color w:val="000000"/>
          <w:sz w:val="24"/>
          <w:szCs w:val="24"/>
        </w:rPr>
        <w:t>ens adaptem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l'únic que us demano és que quan ho tingueu tot </w:t>
      </w:r>
      <w:r>
        <w:rPr>
          <w:rFonts w:ascii="Arial" w:eastAsia="Arial" w:hAnsi="Arial" w:cs="Arial"/>
          <w:b/>
          <w:color w:val="000000"/>
          <w:sz w:val="24"/>
          <w:szCs w:val="24"/>
        </w:rPr>
        <w:t>ho envieu en un mateix mail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hyperlink r:id="rId10">
        <w:r>
          <w:rPr>
            <w:rFonts w:ascii="Arial" w:eastAsia="Arial" w:hAnsi="Arial" w:cs="Arial"/>
            <w:color w:val="000080"/>
            <w:sz w:val="24"/>
            <w:szCs w:val="24"/>
            <w:u w:val="single"/>
          </w:rPr>
          <w:t>salvador.maresma@providencia.cat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com 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màxim el 12 de juny </w:t>
      </w:r>
      <w:r>
        <w:rPr>
          <w:rFonts w:ascii="Arial" w:eastAsia="Arial" w:hAnsi="Arial" w:cs="Arial"/>
          <w:color w:val="000000"/>
          <w:sz w:val="24"/>
          <w:szCs w:val="24"/>
        </w:rPr>
        <w:t>(esforceu-vos en retornar-ho a la data que toca o abans).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En aquest projecte treballem les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competències </w:t>
      </w:r>
      <w:r>
        <w:rPr>
          <w:rFonts w:ascii="Arial" w:eastAsia="Arial" w:hAnsi="Arial" w:cs="Arial"/>
          <w:color w:val="000000"/>
          <w:sz w:val="24"/>
          <w:szCs w:val="24"/>
        </w:rPr>
        <w:t>següents:</w:t>
      </w:r>
    </w:p>
    <w:p w:rsidR="001414B0" w:rsidRDefault="00CA3C02">
      <w:pPr>
        <w:pStyle w:val="normal0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Competències comunicatives (lingüística, artística i cultural)</w:t>
      </w:r>
    </w:p>
    <w:p w:rsidR="001414B0" w:rsidRDefault="00CA3C02">
      <w:pPr>
        <w:pStyle w:val="normal0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Competències metodològiques (matemàtica, tractament de la informació, competència digital i d’aprendre a aprendre)</w:t>
      </w:r>
    </w:p>
    <w:p w:rsidR="001414B0" w:rsidRDefault="00CA3C02">
      <w:pPr>
        <w:pStyle w:val="normal0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Competència d’autonomia i iniciativa personal.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br w:type="page"/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lastRenderedPageBreak/>
        <w:t>2. Plantejaments inicials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L'alimentació és fonamental per portar una vida sana, la piràmid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alimentària ens ajuda a conèixer el que ens aporta cada aliment i poder mantenir-nos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equil·librats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des.</w:t>
      </w:r>
    </w:p>
    <w:p w:rsidR="001414B0" w:rsidRDefault="00242615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Aquí</w:t>
      </w:r>
      <w:r w:rsidR="00CA3C02">
        <w:rPr>
          <w:rFonts w:ascii="Arial" w:eastAsia="Arial" w:hAnsi="Arial" w:cs="Arial"/>
          <w:color w:val="000000"/>
          <w:sz w:val="24"/>
          <w:szCs w:val="24"/>
        </w:rPr>
        <w:t xml:space="preserve"> la teniu: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952</wp:posOffset>
            </wp:positionH>
            <wp:positionV relativeFrom="paragraph">
              <wp:posOffset>87630</wp:posOffset>
            </wp:positionV>
            <wp:extent cx="6118225" cy="4483100"/>
            <wp:effectExtent l="0" t="0" r="0" b="0"/>
            <wp:wrapTopAndBottom distT="0" distB="0"/>
            <wp:docPr id="102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448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36"/>
          <w:szCs w:val="36"/>
        </w:rPr>
      </w:pPr>
      <w:r>
        <w:br w:type="page"/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lastRenderedPageBreak/>
        <w:t>3. Menú setmanal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Dissenyeu un menú setmanal, que sigui </w:t>
      </w:r>
      <w:r>
        <w:rPr>
          <w:rFonts w:ascii="Arial" w:eastAsia="Arial" w:hAnsi="Arial" w:cs="Arial"/>
          <w:sz w:val="24"/>
          <w:szCs w:val="24"/>
        </w:rPr>
        <w:t>equilibrat</w:t>
      </w:r>
      <w:r>
        <w:rPr>
          <w:rFonts w:ascii="Arial" w:eastAsia="Arial" w:hAnsi="Arial" w:cs="Arial"/>
          <w:color w:val="000000"/>
          <w:sz w:val="24"/>
          <w:szCs w:val="24"/>
        </w:rPr>
        <w:t>, saludable i que pugueu dur a terme a casa, el podeu comentar amb la família per comparar-lo amb el que realment mengeu a casa (he afegit tots els àpats possibles, fins i tot els no habituals).</w:t>
      </w: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Has de tenir en compte que,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mitjana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el recomanat és que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la vostra edat (11-13 anys) ingeriu aproximadament entre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2250 i 2750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Kcal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cada dia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Aquesta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dada és orientativa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</w:t>
      </w:r>
      <w:r>
        <w:rPr>
          <w:rFonts w:ascii="Arial" w:eastAsia="Arial" w:hAnsi="Arial" w:cs="Arial"/>
          <w:sz w:val="24"/>
          <w:szCs w:val="24"/>
        </w:rPr>
        <w:t>depèn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molts factors, però la podeu agafar per dissenyar el menú setmanal. </w:t>
      </w: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Podeu omplir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taula següent o dissenyar </w:t>
      </w:r>
      <w:r>
        <w:rPr>
          <w:rFonts w:ascii="Arial" w:eastAsia="Arial" w:hAnsi="Arial" w:cs="Arial"/>
          <w:color w:val="000000"/>
          <w:sz w:val="24"/>
          <w:szCs w:val="24"/>
        </w:rPr>
        <w:t>la vostra, per exemple el programa Excel és molt adequat per fer taules i es pot adjuntar al Word fàcilment.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Taula Word:</w:t>
      </w:r>
    </w:p>
    <w:tbl>
      <w:tblPr>
        <w:tblStyle w:val="a"/>
        <w:tblW w:w="9640" w:type="dxa"/>
        <w:tblInd w:w="0" w:type="dxa"/>
        <w:tblLayout w:type="fixed"/>
        <w:tblLook w:val="0000"/>
      </w:tblPr>
      <w:tblGrid>
        <w:gridCol w:w="1204"/>
        <w:gridCol w:w="1205"/>
        <w:gridCol w:w="1205"/>
        <w:gridCol w:w="1205"/>
        <w:gridCol w:w="1204"/>
        <w:gridCol w:w="1205"/>
        <w:gridCol w:w="1205"/>
        <w:gridCol w:w="1207"/>
      </w:tblGrid>
      <w:tr w:rsidR="001414B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Dilluns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Dimarts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Dimecres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Dijous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Divendres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Dissabte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Diumenge</w:t>
            </w:r>
          </w:p>
        </w:tc>
      </w:tr>
      <w:tr w:rsidR="001414B0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Esmorzar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14B0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Aperitiu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14B0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Dinar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14B0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Berenar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14B0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Sopar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14B0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Ressupó</w:t>
            </w:r>
            <w:proofErr w:type="spellEnd"/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14B0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calories diàries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Taula Excel: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42227</wp:posOffset>
            </wp:positionH>
            <wp:positionV relativeFrom="paragraph">
              <wp:posOffset>87630</wp:posOffset>
            </wp:positionV>
            <wp:extent cx="6035675" cy="1542415"/>
            <wp:effectExtent l="0" t="0" r="0" b="0"/>
            <wp:wrapTopAndBottom distT="0" distB="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1542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lastRenderedPageBreak/>
        <w:t>4. Recepta 1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Presenta una recepta que t'agradi, que hagis fet o que vulguis fer. Aquesta recepta ha de ser per un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primer o segon plat de dinar o sopar</w:t>
      </w:r>
      <w:r>
        <w:rPr>
          <w:rFonts w:ascii="Arial" w:eastAsia="Arial" w:hAnsi="Arial" w:cs="Arial"/>
          <w:color w:val="000000"/>
          <w:sz w:val="24"/>
          <w:szCs w:val="24"/>
        </w:rPr>
        <w:t>, tens completa llibertat per fer-la.</w:t>
      </w: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Detalla els ingredients</w:t>
      </w:r>
      <w:r>
        <w:rPr>
          <w:rFonts w:ascii="Arial" w:eastAsia="Arial" w:hAnsi="Arial" w:cs="Arial"/>
          <w:sz w:val="24"/>
          <w:szCs w:val="24"/>
        </w:rPr>
        <w:t xml:space="preserve"> i estris necessaris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ho cuines (temps)...i </w:t>
      </w:r>
      <w:r>
        <w:rPr>
          <w:rFonts w:ascii="Arial" w:eastAsia="Arial" w:hAnsi="Arial" w:cs="Arial"/>
          <w:b/>
          <w:color w:val="000000"/>
          <w:sz w:val="24"/>
          <w:szCs w:val="24"/>
        </w:rPr>
        <w:t>adjunta una foto del resultat f</w:t>
      </w:r>
      <w:r w:rsidR="00242615">
        <w:rPr>
          <w:rFonts w:ascii="Arial" w:eastAsia="Arial" w:hAnsi="Arial" w:cs="Arial"/>
          <w:b/>
          <w:color w:val="000000"/>
          <w:sz w:val="24"/>
          <w:szCs w:val="24"/>
        </w:rPr>
        <w:t>inal!! També pots adjuntar un ví</w:t>
      </w:r>
      <w:r>
        <w:rPr>
          <w:rFonts w:ascii="Arial" w:eastAsia="Arial" w:hAnsi="Arial" w:cs="Arial"/>
          <w:b/>
          <w:color w:val="000000"/>
          <w:sz w:val="24"/>
          <w:szCs w:val="24"/>
        </w:rPr>
        <w:t>deo amb l'explicació que creguis oportuna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Escriu aquí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Ingredients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Estris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Temps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Procés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Resultat (adjunta foto)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lastRenderedPageBreak/>
        <w:t>5. Recepta 2</w:t>
      </w:r>
    </w:p>
    <w:p w:rsidR="001414B0" w:rsidRDefault="001414B0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Presenta una recepta que t'agradi, que hagis fet o que vulguis fer. Aquesta recepta ha de ser per un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esmorzar, berenar 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postre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tens completa llibertat per fer-la.</w:t>
      </w: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Detalla els ingredients</w:t>
      </w:r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estris </w:t>
      </w:r>
      <w:r>
        <w:rPr>
          <w:rFonts w:ascii="Arial" w:eastAsia="Arial" w:hAnsi="Arial" w:cs="Arial"/>
          <w:sz w:val="24"/>
          <w:szCs w:val="24"/>
        </w:rPr>
        <w:t>necessaris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ho cuines (temps)...i </w:t>
      </w:r>
      <w:r>
        <w:rPr>
          <w:rFonts w:ascii="Arial" w:eastAsia="Arial" w:hAnsi="Arial" w:cs="Arial"/>
          <w:b/>
          <w:color w:val="000000"/>
          <w:sz w:val="24"/>
          <w:szCs w:val="24"/>
        </w:rPr>
        <w:t>adjunta una foto del resultat f</w:t>
      </w:r>
      <w:r w:rsidR="00242615">
        <w:rPr>
          <w:rFonts w:ascii="Arial" w:eastAsia="Arial" w:hAnsi="Arial" w:cs="Arial"/>
          <w:b/>
          <w:color w:val="000000"/>
          <w:sz w:val="24"/>
          <w:szCs w:val="24"/>
        </w:rPr>
        <w:t>inal!! També pots adjuntar un ví</w:t>
      </w:r>
      <w:r>
        <w:rPr>
          <w:rFonts w:ascii="Arial" w:eastAsia="Arial" w:hAnsi="Arial" w:cs="Arial"/>
          <w:b/>
          <w:color w:val="000000"/>
          <w:sz w:val="24"/>
          <w:szCs w:val="24"/>
        </w:rPr>
        <w:t>deo amb l'explicació que creguis oportuna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Escriu aquí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Ingredients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Estris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Temps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Procés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Resultat (adjunta foto)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br w:type="page"/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lastRenderedPageBreak/>
        <w:t>6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. Recepta 3</w:t>
      </w: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Presenta una recepta que t'agradi, que hagis fet o que vulguis fer. Aquesta recepta ha de ser per un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plat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vegà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 vegetarià o per una persona celíaca</w:t>
      </w:r>
      <w:r>
        <w:rPr>
          <w:rFonts w:ascii="Arial" w:eastAsia="Arial" w:hAnsi="Arial" w:cs="Arial"/>
          <w:color w:val="000000"/>
          <w:sz w:val="24"/>
          <w:szCs w:val="24"/>
        </w:rPr>
        <w:t>, per tant t'hauràs d'informar bé del que pots utilitzar o no abans de preparar els ingredients.</w:t>
      </w: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Detalla els </w:t>
      </w:r>
      <w:r>
        <w:rPr>
          <w:rFonts w:ascii="Arial" w:eastAsia="Arial" w:hAnsi="Arial" w:cs="Arial"/>
          <w:color w:val="000000"/>
          <w:sz w:val="24"/>
          <w:szCs w:val="24"/>
        </w:rPr>
        <w:t>ingredients</w:t>
      </w:r>
      <w:r>
        <w:rPr>
          <w:rFonts w:ascii="Arial" w:eastAsia="Arial" w:hAnsi="Arial" w:cs="Arial"/>
          <w:sz w:val="24"/>
          <w:szCs w:val="24"/>
        </w:rPr>
        <w:t xml:space="preserve"> i estris necessaris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ho cuines (temps)...i </w:t>
      </w:r>
      <w:r>
        <w:rPr>
          <w:rFonts w:ascii="Arial" w:eastAsia="Arial" w:hAnsi="Arial" w:cs="Arial"/>
          <w:b/>
          <w:color w:val="000000"/>
          <w:sz w:val="24"/>
          <w:szCs w:val="24"/>
        </w:rPr>
        <w:t>adjunta una foto del resultat f</w:t>
      </w:r>
      <w:r w:rsidR="00242615">
        <w:rPr>
          <w:rFonts w:ascii="Arial" w:eastAsia="Arial" w:hAnsi="Arial" w:cs="Arial"/>
          <w:b/>
          <w:color w:val="000000"/>
          <w:sz w:val="24"/>
          <w:szCs w:val="24"/>
        </w:rPr>
        <w:t>inal!! També pots adjuntar un ví</w:t>
      </w:r>
      <w:r>
        <w:rPr>
          <w:rFonts w:ascii="Arial" w:eastAsia="Arial" w:hAnsi="Arial" w:cs="Arial"/>
          <w:b/>
          <w:color w:val="000000"/>
          <w:sz w:val="24"/>
          <w:szCs w:val="24"/>
        </w:rPr>
        <w:t>deo amb l'explicació que creguis oportuna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Escriu aquí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Ingredients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Estris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Temps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Procés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Resultat (adjunta foto)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lastRenderedPageBreak/>
        <w:t>7. L'esport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Al menú que has dissenyat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l'inici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del projecte, has hagut de posar les calories aproximades que consumeixes cada dia, ara posa exemples del que faries per “cremar” aquestes calories.</w:t>
      </w: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És molt important que sigueu conscients del beneficiós que és l'equili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bri entre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Kcal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ingerides i gastades. Si en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consumim masses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podem tenir problemes cardíacs, a la sang, a les articulacions... Si en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consumim poques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podem tenir problemes com fatiga, mal creixement, malestar general, </w:t>
      </w:r>
      <w:r>
        <w:rPr>
          <w:rFonts w:ascii="Arial" w:eastAsia="Arial" w:hAnsi="Arial" w:cs="Arial"/>
          <w:sz w:val="24"/>
          <w:szCs w:val="24"/>
        </w:rPr>
        <w:t>trastorns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alimentaris...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ab/>
        <w:t>Proposa algun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xercici, activitat o joc per fer cada dia, indica el temps que hem de fer-lo i, més o menys, quantes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Kcal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consumim amb aquella activitat.</w:t>
      </w:r>
    </w:p>
    <w:p w:rsidR="001414B0" w:rsidRDefault="00CA3C02" w:rsidP="002426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Podeu omplir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taula següent o dissenyar </w:t>
      </w:r>
      <w:r>
        <w:rPr>
          <w:rFonts w:ascii="Arial" w:eastAsia="Arial" w:hAnsi="Arial" w:cs="Arial"/>
          <w:color w:val="000000"/>
          <w:sz w:val="24"/>
          <w:szCs w:val="24"/>
        </w:rPr>
        <w:t>la vostra, per exemple el programa Excel és molt adequat per fer taules i es pot adjuntar al Word fàcilment.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Taula Word:</w:t>
      </w:r>
    </w:p>
    <w:tbl>
      <w:tblPr>
        <w:tblStyle w:val="a0"/>
        <w:tblW w:w="9640" w:type="dxa"/>
        <w:tblInd w:w="0" w:type="dxa"/>
        <w:tblLayout w:type="fixed"/>
        <w:tblLook w:val="0000"/>
      </w:tblPr>
      <w:tblGrid>
        <w:gridCol w:w="1204"/>
        <w:gridCol w:w="1205"/>
        <w:gridCol w:w="1205"/>
        <w:gridCol w:w="1205"/>
        <w:gridCol w:w="1204"/>
        <w:gridCol w:w="1205"/>
        <w:gridCol w:w="1205"/>
        <w:gridCol w:w="1207"/>
      </w:tblGrid>
      <w:tr w:rsidR="001414B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79D1C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Dilluns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Dimarts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Dimecres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Dijous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Divendres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Dissabte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Diumenge</w:t>
            </w:r>
          </w:p>
        </w:tc>
      </w:tr>
      <w:tr w:rsidR="001414B0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Activitat / Joc / exercici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14B0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CA3C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calories diàries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4B0" w:rsidRDefault="00141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Taula Excel: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noProof/>
          <w:lang w:val="es-E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4762</wp:posOffset>
            </wp:positionH>
            <wp:positionV relativeFrom="paragraph">
              <wp:posOffset>87630</wp:posOffset>
            </wp:positionV>
            <wp:extent cx="6110605" cy="977265"/>
            <wp:effectExtent l="0" t="0" r="0" b="0"/>
            <wp:wrapTopAndBottom distT="0" distB="0"/>
            <wp:docPr id="10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977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br w:type="page"/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lastRenderedPageBreak/>
        <w:t>8. Criteris d'Avaluació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L'avaluació del projecte la farà el tutor juntament amb cada mestre/a de cada àrea, el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19 de juny rebràs una valoració, </w:t>
      </w:r>
      <w:r>
        <w:rPr>
          <w:rFonts w:ascii="Arial" w:eastAsia="Arial" w:hAnsi="Arial" w:cs="Arial"/>
          <w:b/>
          <w:sz w:val="24"/>
          <w:szCs w:val="24"/>
        </w:rPr>
        <w:t xml:space="preserve">tot i que </w:t>
      </w:r>
      <w:r>
        <w:rPr>
          <w:rFonts w:ascii="Arial" w:eastAsia="Arial" w:hAnsi="Arial" w:cs="Arial"/>
          <w:b/>
          <w:color w:val="000000"/>
          <w:sz w:val="24"/>
          <w:szCs w:val="24"/>
        </w:rPr>
        <w:t>aquesta ja no et valdrà pel 3r trimestre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1414B0" w:rsidRDefault="00CA3C02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Criteris d'avaluació d'aquest projecte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1414B0" w:rsidRDefault="00CA3C02">
      <w:pPr>
        <w:pStyle w:val="normal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Competència Personal i Social (30%)</w:t>
      </w:r>
    </w:p>
    <w:p w:rsidR="001414B0" w:rsidRDefault="00CA3C02">
      <w:pPr>
        <w:pStyle w:val="normal0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Té autonomia personal per treballar sol/a</w:t>
      </w:r>
    </w:p>
    <w:p w:rsidR="001414B0" w:rsidRDefault="00CA3C02">
      <w:pPr>
        <w:pStyle w:val="normal0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Mostra interès i participa en el treball</w:t>
      </w:r>
    </w:p>
    <w:p w:rsidR="001414B0" w:rsidRDefault="00CA3C02">
      <w:pPr>
        <w:pStyle w:val="normal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Activitats (40%)</w:t>
      </w:r>
    </w:p>
    <w:p w:rsidR="001414B0" w:rsidRDefault="00CA3C02">
      <w:pPr>
        <w:pStyle w:val="normal0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Presenta les feines corregides, netes, entenedores...</w:t>
      </w:r>
    </w:p>
    <w:p w:rsidR="001414B0" w:rsidRDefault="00CA3C02">
      <w:pPr>
        <w:pStyle w:val="normal0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Assoleix els continguts de la matèria</w:t>
      </w:r>
    </w:p>
    <w:p w:rsidR="001414B0" w:rsidRDefault="00CA3C02">
      <w:pPr>
        <w:pStyle w:val="normal0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Competència Digital (30%)</w:t>
      </w:r>
    </w:p>
    <w:p w:rsidR="001414B0" w:rsidRDefault="00CA3C02">
      <w:pPr>
        <w:pStyle w:val="normal0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Presenta les tasques en formats adequats</w:t>
      </w:r>
    </w:p>
    <w:p w:rsidR="001414B0" w:rsidRDefault="00CA3C02">
      <w:pPr>
        <w:pStyle w:val="normal0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És capaç d'utilitzar diferents recursos digitals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br w:type="page"/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lastRenderedPageBreak/>
        <w:t>9. Conclusions personals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36"/>
          <w:szCs w:val="36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Aquest espai és perquè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expressis lliurement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 que t'ha semblat el projecte, la teva opinió, et demano que siguis sincer/a i clar.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D'aquesta part no en posarem nota </w:t>
      </w:r>
      <w:r>
        <w:rPr>
          <w:rFonts w:ascii="Arial" w:eastAsia="Arial" w:hAnsi="Arial" w:cs="Arial"/>
          <w:color w:val="000000"/>
          <w:sz w:val="24"/>
          <w:szCs w:val="24"/>
        </w:rPr>
        <w:t>i et pots allargar tant com vulguis, fes-ho per escrit o penja un vídeo, el que més t'agradi i et resulti còmode.</w:t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Escriu aquí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36"/>
          <w:szCs w:val="36"/>
        </w:rPr>
      </w:pPr>
      <w:r>
        <w:br w:type="page"/>
      </w: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lastRenderedPageBreak/>
        <w:t xml:space="preserve">10. 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Avaluació del projecte</w:t>
      </w:r>
    </w:p>
    <w:p w:rsidR="001414B0" w:rsidRDefault="00141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36"/>
          <w:szCs w:val="36"/>
        </w:rPr>
      </w:pPr>
    </w:p>
    <w:p w:rsidR="001414B0" w:rsidRDefault="00CA3C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El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19 de juny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rebràs el retorn del projecte amb la valoració que fem l'equip de mestres en </w:t>
      </w:r>
      <w:r>
        <w:rPr>
          <w:rFonts w:ascii="Arial" w:eastAsia="Arial" w:hAnsi="Arial" w:cs="Arial"/>
          <w:b/>
          <w:color w:val="000000"/>
          <w:sz w:val="24"/>
          <w:szCs w:val="24"/>
        </w:rPr>
        <w:t>aquesta graella omplerta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414B0" w:rsidRDefault="001414B0">
      <w:pPr>
        <w:pStyle w:val="normal0"/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667" w:type="dxa"/>
        <w:tblInd w:w="0" w:type="dxa"/>
        <w:tblLayout w:type="fixed"/>
        <w:tblLook w:val="0000"/>
      </w:tblPr>
      <w:tblGrid>
        <w:gridCol w:w="3059"/>
        <w:gridCol w:w="6608"/>
      </w:tblGrid>
      <w:tr w:rsidR="001414B0" w:rsidTr="00242615">
        <w:trPr>
          <w:trHeight w:val="35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00FF"/>
            <w:vAlign w:val="center"/>
          </w:tcPr>
          <w:p w:rsidR="001414B0" w:rsidRDefault="001414B0">
            <w:pPr>
              <w:pStyle w:val="normal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B0" w:rsidRDefault="00CA3C02">
            <w:pPr>
              <w:pStyle w:val="normal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Valoració</w:t>
            </w:r>
          </w:p>
        </w:tc>
      </w:tr>
      <w:tr w:rsidR="001414B0" w:rsidTr="00242615">
        <w:trPr>
          <w:trHeight w:val="109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FF66"/>
            <w:vAlign w:val="center"/>
          </w:tcPr>
          <w:p w:rsidR="001414B0" w:rsidRDefault="00CA3C02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Global Projecte 5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1414B0" w:rsidRDefault="001414B0">
            <w:pPr>
              <w:pStyle w:val="normal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414B0" w:rsidRDefault="001414B0">
      <w:pPr>
        <w:pStyle w:val="normal0"/>
        <w:widowControl w:val="0"/>
        <w:spacing w:line="360" w:lineRule="auto"/>
        <w:rPr>
          <w:sz w:val="24"/>
          <w:szCs w:val="24"/>
        </w:rPr>
      </w:pPr>
    </w:p>
    <w:sectPr w:rsidR="001414B0" w:rsidSect="001414B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B0" w:rsidRDefault="001414B0" w:rsidP="001414B0">
      <w:r>
        <w:separator/>
      </w:r>
    </w:p>
  </w:endnote>
  <w:endnote w:type="continuationSeparator" w:id="0">
    <w:p w:rsidR="001414B0" w:rsidRDefault="001414B0" w:rsidP="0014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B0" w:rsidRDefault="001414B0">
    <w:pPr>
      <w:pStyle w:val="normal0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B0" w:rsidRDefault="001414B0">
    <w:pPr>
      <w:pStyle w:val="normal0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B0" w:rsidRDefault="001414B0">
    <w:pPr>
      <w:pStyle w:val="normal0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B0" w:rsidRDefault="001414B0" w:rsidP="001414B0">
      <w:r>
        <w:separator/>
      </w:r>
    </w:p>
  </w:footnote>
  <w:footnote w:type="continuationSeparator" w:id="0">
    <w:p w:rsidR="001414B0" w:rsidRDefault="001414B0" w:rsidP="0014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B0" w:rsidRDefault="001414B0">
    <w:pPr>
      <w:pStyle w:val="normal0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B0" w:rsidRDefault="001414B0">
    <w:pPr>
      <w:pStyle w:val="normal0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0142"/>
    <w:multiLevelType w:val="multilevel"/>
    <w:tmpl w:val="FBDA9F72"/>
    <w:lvl w:ilvl="0">
      <w:start w:val="1"/>
      <w:numFmt w:val="bullet"/>
      <w:lvlText w:val="🟃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🟃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🟃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0CE6D54"/>
    <w:multiLevelType w:val="multilevel"/>
    <w:tmpl w:val="F5B49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A2A6E59"/>
    <w:multiLevelType w:val="multilevel"/>
    <w:tmpl w:val="1EF850EA"/>
    <w:lvl w:ilvl="0">
      <w:start w:val="1"/>
      <w:numFmt w:val="decimal"/>
      <w:pStyle w:val="Encabezado1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pStyle w:val="Encabezado2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pStyle w:val="Encabezado3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Encabezad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pStyle w:val="Encabezado5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pStyle w:val="Encabezado6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B0"/>
    <w:rsid w:val="001414B0"/>
    <w:rsid w:val="00242615"/>
    <w:rsid w:val="00CA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414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414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414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414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414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414B0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414B0"/>
  </w:style>
  <w:style w:type="table" w:customStyle="1" w:styleId="TableNormal">
    <w:name w:val="Table Normal"/>
    <w:rsid w:val="001414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Subttulo"/>
    <w:rsid w:val="001414B0"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customStyle="1" w:styleId="Predeterminado">
    <w:name w:val="Predeterminado"/>
    <w:rsid w:val="001414B0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position w:val="-1"/>
      <w:sz w:val="24"/>
      <w:szCs w:val="24"/>
      <w:lang w:val="es-ES" w:eastAsia="zh-CN" w:bidi="hi-IN"/>
    </w:rPr>
  </w:style>
  <w:style w:type="paragraph" w:customStyle="1" w:styleId="Encabezado1">
    <w:name w:val="Encabezado 1"/>
    <w:basedOn w:val="normal1"/>
    <w:next w:val="Cuerpodetexto"/>
    <w:rsid w:val="001414B0"/>
    <w:pPr>
      <w:keepNext/>
      <w:keepLines/>
      <w:numPr>
        <w:numId w:val="1"/>
      </w:numPr>
      <w:spacing w:before="480" w:after="120" w:line="100" w:lineRule="atLeast"/>
      <w:ind w:left="0" w:firstLine="0"/>
    </w:pPr>
    <w:rPr>
      <w:b/>
      <w:sz w:val="48"/>
      <w:szCs w:val="48"/>
    </w:rPr>
  </w:style>
  <w:style w:type="paragraph" w:customStyle="1" w:styleId="Encabezado2">
    <w:name w:val="Encabezado 2"/>
    <w:basedOn w:val="normal1"/>
    <w:next w:val="Cuerpodetexto"/>
    <w:rsid w:val="001414B0"/>
    <w:pPr>
      <w:keepNext/>
      <w:keepLines/>
      <w:numPr>
        <w:ilvl w:val="1"/>
        <w:numId w:val="1"/>
      </w:numPr>
      <w:spacing w:before="360" w:after="80" w:line="100" w:lineRule="atLeast"/>
      <w:ind w:left="0" w:firstLine="0"/>
      <w:outlineLvl w:val="1"/>
    </w:pPr>
    <w:rPr>
      <w:b/>
      <w:sz w:val="36"/>
      <w:szCs w:val="36"/>
    </w:rPr>
  </w:style>
  <w:style w:type="paragraph" w:customStyle="1" w:styleId="Encabezado3">
    <w:name w:val="Encabezado 3"/>
    <w:basedOn w:val="normal1"/>
    <w:next w:val="Cuerpodetexto"/>
    <w:rsid w:val="001414B0"/>
    <w:pPr>
      <w:keepNext/>
      <w:keepLines/>
      <w:numPr>
        <w:ilvl w:val="2"/>
        <w:numId w:val="1"/>
      </w:numPr>
      <w:spacing w:before="280" w:after="80" w:line="100" w:lineRule="atLeast"/>
      <w:ind w:left="0" w:firstLine="0"/>
      <w:outlineLvl w:val="2"/>
    </w:pPr>
    <w:rPr>
      <w:b/>
      <w:sz w:val="28"/>
      <w:szCs w:val="28"/>
    </w:rPr>
  </w:style>
  <w:style w:type="paragraph" w:customStyle="1" w:styleId="Encabezado4">
    <w:name w:val="Encabezado 4"/>
    <w:basedOn w:val="normal1"/>
    <w:next w:val="Cuerpodetexto"/>
    <w:rsid w:val="001414B0"/>
    <w:pPr>
      <w:keepNext/>
      <w:keepLines/>
      <w:numPr>
        <w:ilvl w:val="3"/>
        <w:numId w:val="1"/>
      </w:numPr>
      <w:spacing w:before="240" w:after="40" w:line="100" w:lineRule="atLeast"/>
      <w:ind w:left="0" w:firstLine="0"/>
      <w:outlineLvl w:val="3"/>
    </w:pPr>
    <w:rPr>
      <w:b/>
    </w:rPr>
  </w:style>
  <w:style w:type="paragraph" w:customStyle="1" w:styleId="Encabezado5">
    <w:name w:val="Encabezado 5"/>
    <w:basedOn w:val="normal1"/>
    <w:next w:val="Cuerpodetexto"/>
    <w:rsid w:val="001414B0"/>
    <w:pPr>
      <w:keepNext/>
      <w:keepLines/>
      <w:numPr>
        <w:ilvl w:val="4"/>
        <w:numId w:val="1"/>
      </w:numPr>
      <w:spacing w:before="220" w:after="40" w:line="100" w:lineRule="atLeast"/>
      <w:ind w:left="0" w:firstLine="0"/>
      <w:outlineLvl w:val="4"/>
    </w:pPr>
    <w:rPr>
      <w:b/>
      <w:sz w:val="22"/>
      <w:szCs w:val="22"/>
    </w:rPr>
  </w:style>
  <w:style w:type="paragraph" w:customStyle="1" w:styleId="Encabezado6">
    <w:name w:val="Encabezado 6"/>
    <w:basedOn w:val="normal1"/>
    <w:next w:val="Cuerpodetexto"/>
    <w:rsid w:val="001414B0"/>
    <w:pPr>
      <w:keepNext/>
      <w:keepLines/>
      <w:numPr>
        <w:ilvl w:val="5"/>
        <w:numId w:val="1"/>
      </w:numPr>
      <w:spacing w:before="200" w:after="40" w:line="100" w:lineRule="atLeast"/>
      <w:ind w:left="0" w:firstLine="0"/>
      <w:outlineLvl w:val="5"/>
    </w:pPr>
    <w:rPr>
      <w:b/>
      <w:sz w:val="20"/>
      <w:szCs w:val="20"/>
    </w:rPr>
  </w:style>
  <w:style w:type="character" w:customStyle="1" w:styleId="WW8Num1z0">
    <w:name w:val="WW8Num1z0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1414B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1414B0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1414B0"/>
    <w:rPr>
      <w:rFonts w:ascii="Wingdings" w:hAnsi="Wingdings" w:cs="Wingdings"/>
      <w:w w:val="100"/>
      <w:position w:val="-1"/>
      <w:effect w:val="none"/>
      <w:vertAlign w:val="baseline"/>
      <w:cs w:val="0"/>
      <w:em w:val="none"/>
      <w:lang w:val="ca-ES"/>
    </w:rPr>
  </w:style>
  <w:style w:type="character" w:customStyle="1" w:styleId="WW8Num3z1">
    <w:name w:val="WW8Num3z1"/>
    <w:rsid w:val="001414B0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1414B0"/>
    <w:rPr>
      <w:rFonts w:ascii="Arial" w:eastAsia="Arial" w:hAnsi="Arial" w:cs="Arial"/>
      <w:b/>
      <w:bCs/>
      <w:w w:val="100"/>
      <w:position w:val="-1"/>
      <w:effect w:val="none"/>
      <w:vertAlign w:val="baseline"/>
      <w:cs w:val="0"/>
      <w:em w:val="none"/>
      <w:lang w:val="ca-ES"/>
    </w:rPr>
  </w:style>
  <w:style w:type="character" w:customStyle="1" w:styleId="WW8Num4z1">
    <w:name w:val="WW8Num4z1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1414B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1414B0"/>
    <w:rPr>
      <w:rFonts w:ascii="OpenSymbol" w:eastAsia="Arial" w:hAnsi="OpenSymbol" w:cs="OpenSymbol"/>
      <w:w w:val="100"/>
      <w:position w:val="-1"/>
      <w:effect w:val="none"/>
      <w:vertAlign w:val="baseline"/>
      <w:cs w:val="0"/>
      <w:em w:val="none"/>
      <w:lang w:val="ca-ES"/>
    </w:rPr>
  </w:style>
  <w:style w:type="character" w:customStyle="1" w:styleId="WW8Num6z0">
    <w:name w:val="WW8Num6z0"/>
    <w:rsid w:val="001414B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1414B0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1414B0"/>
    <w:rPr>
      <w:rFonts w:ascii="Wingdings 2" w:eastAsia="Arial" w:hAnsi="Wingdings 2" w:cs="OpenSymbol"/>
      <w:w w:val="100"/>
      <w:position w:val="-1"/>
      <w:effect w:val="none"/>
      <w:vertAlign w:val="baseline"/>
      <w:cs w:val="0"/>
      <w:em w:val="none"/>
      <w:lang w:val="ca-ES"/>
    </w:rPr>
  </w:style>
  <w:style w:type="character" w:customStyle="1" w:styleId="WW8Num7z1">
    <w:name w:val="WW8Num7z1"/>
    <w:rsid w:val="001414B0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EnlacedeInternet">
    <w:name w:val="Enlace de Internet"/>
    <w:rsid w:val="001414B0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sid w:val="001414B0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sid w:val="001414B0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Muydestacado">
    <w:name w:val="Muy destacado"/>
    <w:rsid w:val="001414B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Destacado">
    <w:name w:val="Destacado"/>
    <w:rsid w:val="001414B0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EnlacedeInternetyavisitado">
    <w:name w:val="Enlace de Internet ya visitado"/>
    <w:rsid w:val="001414B0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Predeterminado"/>
    <w:next w:val="Cuerpodetexto"/>
    <w:rsid w:val="001414B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Predeterminado"/>
    <w:rsid w:val="001414B0"/>
    <w:pPr>
      <w:spacing w:after="120"/>
    </w:pPr>
  </w:style>
  <w:style w:type="paragraph" w:styleId="Lista">
    <w:name w:val="List"/>
    <w:basedOn w:val="Cuerpodetexto"/>
    <w:rsid w:val="001414B0"/>
  </w:style>
  <w:style w:type="paragraph" w:customStyle="1" w:styleId="Etiqueta">
    <w:name w:val="Etiqueta"/>
    <w:basedOn w:val="Predeterminado"/>
    <w:rsid w:val="001414B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1414B0"/>
    <w:pPr>
      <w:suppressLineNumbers/>
    </w:pPr>
  </w:style>
  <w:style w:type="paragraph" w:customStyle="1" w:styleId="normal1">
    <w:name w:val="normal"/>
    <w:rsid w:val="001414B0"/>
    <w:pPr>
      <w:spacing w:line="1" w:lineRule="atLeast"/>
      <w:ind w:leftChars="-1" w:hangingChars="1"/>
      <w:textDirection w:val="btLr"/>
      <w:textAlignment w:val="top"/>
      <w:outlineLvl w:val="0"/>
    </w:pPr>
    <w:rPr>
      <w:rFonts w:eastAsia="SimSun" w:cs="Arial"/>
      <w:position w:val="-1"/>
      <w:sz w:val="24"/>
      <w:szCs w:val="24"/>
      <w:lang w:val="es-ES" w:eastAsia="zh-CN" w:bidi="hi-IN"/>
    </w:rPr>
  </w:style>
  <w:style w:type="paragraph" w:customStyle="1" w:styleId="Encabezado10">
    <w:name w:val="Encabezado1"/>
    <w:basedOn w:val="Predeterminado"/>
    <w:next w:val="Cuerpodetexto"/>
    <w:rsid w:val="001414B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normal0"/>
    <w:next w:val="normal0"/>
    <w:rsid w:val="001414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cabezamiento">
    <w:name w:val="Encabezamiento"/>
    <w:basedOn w:val="Predeterminado"/>
    <w:rsid w:val="001414B0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Predeterminado"/>
    <w:rsid w:val="001414B0"/>
    <w:pPr>
      <w:suppressLineNumbers/>
    </w:pPr>
  </w:style>
  <w:style w:type="paragraph" w:customStyle="1" w:styleId="Encabezadodelatabla">
    <w:name w:val="Encabezado de la tabla"/>
    <w:basedOn w:val="Contenidodelatabla"/>
    <w:rsid w:val="001414B0"/>
    <w:pPr>
      <w:jc w:val="center"/>
    </w:pPr>
    <w:rPr>
      <w:b/>
      <w:bCs/>
    </w:rPr>
  </w:style>
  <w:style w:type="paragraph" w:styleId="Piedepgina">
    <w:name w:val="footer"/>
    <w:basedOn w:val="Predeterminado"/>
    <w:rsid w:val="001414B0"/>
    <w:pPr>
      <w:suppressLineNumbers/>
      <w:tabs>
        <w:tab w:val="center" w:pos="4819"/>
        <w:tab w:val="right" w:pos="9638"/>
      </w:tabs>
    </w:pPr>
  </w:style>
  <w:style w:type="table" w:customStyle="1" w:styleId="a">
    <w:basedOn w:val="TableNormal"/>
    <w:rsid w:val="001414B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1414B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1414B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26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lvador.maresma@providencia.c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eTu4OEAuFET1vR2cmGcSVcqxXw==">AMUW2mUSdA7xKHwW4MKuGcz3hmN0w0Fugpk9wqpw76kG/8f7ikE3PL3L+BnGu6pjOPK56+eF/EIcUa623/vbcLZWZOm9/83saVoOD/gYiYBP7ETqkDG63l0=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Villà</dc:creator>
  <cp:lastModifiedBy>Villà</cp:lastModifiedBy>
  <cp:revision>2</cp:revision>
  <dcterms:created xsi:type="dcterms:W3CDTF">2020-05-29T16:03:00Z</dcterms:created>
  <dcterms:modified xsi:type="dcterms:W3CDTF">2020-05-29T16:03:00Z</dcterms:modified>
</cp:coreProperties>
</file>